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3C" w:rsidRPr="00A57AF0" w:rsidRDefault="0027603C" w:rsidP="00A57AF0">
      <w:pPr>
        <w:spacing w:line="360" w:lineRule="auto"/>
        <w:jc w:val="center"/>
        <w:rPr>
          <w:szCs w:val="24"/>
        </w:rPr>
      </w:pPr>
      <w:bookmarkStart w:id="0" w:name="_GoBack"/>
      <w:bookmarkEnd w:id="0"/>
      <w:r w:rsidRPr="00A57AF0">
        <w:t>ORDENANZA</w:t>
      </w:r>
      <w:r w:rsidR="00A57AF0" w:rsidRPr="00A57AF0">
        <w:rPr>
          <w:rFonts w:ascii="Verdana" w:hAnsi="Verdana"/>
          <w:sz w:val="56"/>
          <w:szCs w:val="56"/>
        </w:rPr>
        <w:t xml:space="preserve"> </w:t>
      </w:r>
      <w:r w:rsidRPr="00A57AF0">
        <w:rPr>
          <w:szCs w:val="24"/>
        </w:rPr>
        <w:t xml:space="preserve">V </w:t>
      </w:r>
      <w:r w:rsidR="00A57AF0" w:rsidRPr="00A57AF0">
        <w:rPr>
          <w:szCs w:val="24"/>
        </w:rPr>
        <w:t xml:space="preserve">- </w:t>
      </w:r>
      <w:r w:rsidRPr="00A57AF0">
        <w:rPr>
          <w:szCs w:val="24"/>
        </w:rPr>
        <w:t>Nº 40</w:t>
      </w:r>
    </w:p>
    <w:p w:rsidR="00A57AF0" w:rsidRPr="00A57AF0" w:rsidRDefault="00A57AF0" w:rsidP="00A57AF0">
      <w:pPr>
        <w:spacing w:line="360" w:lineRule="auto"/>
        <w:jc w:val="center"/>
        <w:rPr>
          <w:szCs w:val="24"/>
        </w:rPr>
      </w:pPr>
      <w:r w:rsidRPr="00A57AF0">
        <w:rPr>
          <w:szCs w:val="24"/>
        </w:rPr>
        <w:t>ANEXO II</w:t>
      </w:r>
    </w:p>
    <w:p w:rsidR="0027603C" w:rsidRDefault="0027603C" w:rsidP="00A57AF0">
      <w:pPr>
        <w:widowControl w:val="0"/>
        <w:spacing w:line="360" w:lineRule="auto"/>
        <w:jc w:val="center"/>
        <w:rPr>
          <w:b/>
          <w:bCs/>
          <w:color w:val="000000"/>
          <w:szCs w:val="24"/>
          <w:lang w:val="es-AR" w:eastAsia="es-AR"/>
        </w:rPr>
      </w:pPr>
    </w:p>
    <w:p w:rsidR="0027603C" w:rsidRPr="00A57AF0" w:rsidRDefault="00A57AF0" w:rsidP="00A57AF0">
      <w:pPr>
        <w:widowControl w:val="0"/>
        <w:spacing w:line="360" w:lineRule="auto"/>
        <w:jc w:val="both"/>
        <w:rPr>
          <w:bCs/>
          <w:color w:val="000000"/>
          <w:szCs w:val="24"/>
          <w:lang w:val="es-AR" w:eastAsia="es-AR"/>
        </w:rPr>
      </w:pPr>
      <w:r>
        <w:rPr>
          <w:bCs/>
          <w:color w:val="000000"/>
          <w:szCs w:val="24"/>
          <w:lang w:val="es-AR" w:eastAsia="es-AR"/>
        </w:rPr>
        <w:t>Planilla Anexa Nº II</w:t>
      </w:r>
    </w:p>
    <w:p w:rsidR="0027603C" w:rsidRPr="00A57AF0" w:rsidRDefault="00A57AF0" w:rsidP="00A57AF0">
      <w:pPr>
        <w:spacing w:line="360" w:lineRule="auto"/>
        <w:jc w:val="both"/>
        <w:rPr>
          <w:szCs w:val="24"/>
        </w:rPr>
      </w:pPr>
      <w:r>
        <w:rPr>
          <w:bCs/>
          <w:color w:val="000000"/>
          <w:szCs w:val="24"/>
          <w:lang w:val="es-AR" w:eastAsia="es-AR"/>
        </w:rPr>
        <w:t>Ejercicio F</w:t>
      </w:r>
      <w:r w:rsidRPr="00A57AF0">
        <w:rPr>
          <w:bCs/>
          <w:color w:val="000000"/>
          <w:szCs w:val="24"/>
          <w:lang w:val="es-AR" w:eastAsia="es-AR"/>
        </w:rPr>
        <w:t>inanciero 2020 -</w:t>
      </w:r>
      <w:r>
        <w:rPr>
          <w:bCs/>
          <w:color w:val="000000"/>
          <w:szCs w:val="24"/>
          <w:lang w:val="es-AR" w:eastAsia="es-AR"/>
        </w:rPr>
        <w:t xml:space="preserve"> </w:t>
      </w:r>
      <w:r>
        <w:rPr>
          <w:bCs/>
          <w:szCs w:val="24"/>
        </w:rPr>
        <w:t>Defensoría del P</w:t>
      </w:r>
      <w:r w:rsidRPr="00A57AF0">
        <w:rPr>
          <w:bCs/>
          <w:szCs w:val="24"/>
        </w:rPr>
        <w:t>ueblo</w:t>
      </w:r>
    </w:p>
    <w:p w:rsidR="0027603C" w:rsidRPr="00A57AF0" w:rsidRDefault="00A57AF0" w:rsidP="00A57AF0">
      <w:pPr>
        <w:spacing w:line="360" w:lineRule="auto"/>
        <w:jc w:val="both"/>
        <w:rPr>
          <w:szCs w:val="24"/>
        </w:rPr>
      </w:pPr>
      <w:r>
        <w:rPr>
          <w:bCs/>
          <w:szCs w:val="24"/>
        </w:rPr>
        <w:t>D</w:t>
      </w:r>
      <w:r w:rsidRPr="00A57AF0">
        <w:rPr>
          <w:bCs/>
          <w:szCs w:val="24"/>
        </w:rPr>
        <w:t xml:space="preserve">istribución de </w:t>
      </w:r>
      <w:r>
        <w:rPr>
          <w:bCs/>
          <w:szCs w:val="24"/>
        </w:rPr>
        <w:t>C</w:t>
      </w:r>
      <w:r w:rsidRPr="00A57AF0">
        <w:rPr>
          <w:bCs/>
          <w:szCs w:val="24"/>
        </w:rPr>
        <w:t>argos</w:t>
      </w:r>
    </w:p>
    <w:p w:rsidR="0027603C" w:rsidRPr="00A57AF0" w:rsidRDefault="00A57AF0" w:rsidP="00A57AF0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Presupuesto General de Gastos C</w:t>
      </w:r>
      <w:r w:rsidRPr="00A57AF0">
        <w:rPr>
          <w:bCs/>
          <w:szCs w:val="24"/>
        </w:rPr>
        <w:t>onsolidado</w:t>
      </w:r>
    </w:p>
    <w:p w:rsidR="0027603C" w:rsidRDefault="0027603C" w:rsidP="0027603C">
      <w:pPr>
        <w:spacing w:line="360" w:lineRule="auto"/>
        <w:jc w:val="center"/>
        <w:rPr>
          <w:szCs w:val="24"/>
        </w:rPr>
      </w:pP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NÓMINA DE CARGOS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AUTORIDAD SUPERIOR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TOTAL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>Defensor del Pueblo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</w:rPr>
        <w:t>Sub Total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1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  <w:u w:val="single"/>
        </w:rPr>
      </w:pP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PLANTA PERMANENTE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>Categoría 24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>Categoría 23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Sub Total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16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  <w:u w:val="single"/>
        </w:rPr>
      </w:pP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CARGOS NOMINADOS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>Director General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</w:rPr>
        <w:t>Sub Total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1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  <w:u w:val="single"/>
        </w:rPr>
      </w:pP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PLANTA TEMPORARIA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>Jefe de Departamento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>Secretario Privado Defensor del Pueblo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>Auxiliares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>Maestranza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Sub Total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10</w:t>
      </w: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4"/>
        </w:rPr>
      </w:pPr>
    </w:p>
    <w:p w:rsidR="0027603C" w:rsidRDefault="0027603C" w:rsidP="002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</w:rPr>
        <w:t>TOTAL GENERAL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28</w:t>
      </w:r>
    </w:p>
    <w:p w:rsidR="0027603C" w:rsidRDefault="0027603C" w:rsidP="0027603C">
      <w:pPr>
        <w:rPr>
          <w:szCs w:val="24"/>
        </w:rPr>
      </w:pPr>
    </w:p>
    <w:p w:rsidR="0027603C" w:rsidRDefault="0027603C" w:rsidP="0027603C">
      <w:pPr>
        <w:spacing w:line="360" w:lineRule="auto"/>
        <w:rPr>
          <w:szCs w:val="24"/>
        </w:rPr>
      </w:pPr>
    </w:p>
    <w:p w:rsidR="00650240" w:rsidRDefault="00650240"/>
    <w:sectPr w:rsidR="00650240" w:rsidSect="00A57AF0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3C"/>
    <w:rsid w:val="0027603C"/>
    <w:rsid w:val="00650240"/>
    <w:rsid w:val="0073347B"/>
    <w:rsid w:val="00A57AF0"/>
    <w:rsid w:val="00AC0AC5"/>
    <w:rsid w:val="00E1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DIGESTO02</cp:lastModifiedBy>
  <cp:revision>2</cp:revision>
  <dcterms:created xsi:type="dcterms:W3CDTF">2020-10-01T13:04:00Z</dcterms:created>
  <dcterms:modified xsi:type="dcterms:W3CDTF">2020-10-01T13:04:00Z</dcterms:modified>
</cp:coreProperties>
</file>